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51735" w14:textId="77777777" w:rsidR="005D6FB6" w:rsidRDefault="00924859" w:rsidP="00CE1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110A46D" wp14:editId="76808C83">
            <wp:simplePos x="0" y="0"/>
            <wp:positionH relativeFrom="column">
              <wp:posOffset>4589145</wp:posOffset>
            </wp:positionH>
            <wp:positionV relativeFrom="paragraph">
              <wp:posOffset>-694055</wp:posOffset>
            </wp:positionV>
            <wp:extent cx="1792497" cy="1147313"/>
            <wp:effectExtent l="19050" t="0" r="0" b="0"/>
            <wp:wrapNone/>
            <wp:docPr id="13" name="Рисунок 12" descr="11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ligh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497" cy="1147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5B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3A9B8B0" wp14:editId="611F190B">
            <wp:simplePos x="0" y="0"/>
            <wp:positionH relativeFrom="column">
              <wp:posOffset>-946785</wp:posOffset>
            </wp:positionH>
            <wp:positionV relativeFrom="paragraph">
              <wp:posOffset>-616585</wp:posOffset>
            </wp:positionV>
            <wp:extent cx="2370455" cy="853440"/>
            <wp:effectExtent l="19050" t="0" r="0" b="0"/>
            <wp:wrapNone/>
            <wp:docPr id="12" name="Рисунок 4" descr="мосгосстройнадз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сгосстройнадзор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045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8831C8" w14:textId="77777777" w:rsidR="00AA29D7" w:rsidRDefault="00AA29D7" w:rsidP="00CE1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2674F2" w14:textId="77777777" w:rsidR="00F5658B" w:rsidRDefault="00F5658B" w:rsidP="00AA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EAA437" w14:textId="28FCD28F" w:rsidR="00AA29D7" w:rsidRDefault="00AA29D7" w:rsidP="00AA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центр </w:t>
      </w:r>
    </w:p>
    <w:p w14:paraId="5FAAB4A9" w14:textId="77777777" w:rsidR="00AA29D7" w:rsidRDefault="00AA29D7" w:rsidP="00AA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«ЦЭИИС»</w:t>
      </w:r>
    </w:p>
    <w:p w14:paraId="32E199B4" w14:textId="77777777" w:rsidR="00AA29D7" w:rsidRDefault="00AA29D7" w:rsidP="00AA2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D24DDC" w14:textId="77777777" w:rsidR="00AA29D7" w:rsidRDefault="00AA29D7" w:rsidP="00AA2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ПРИГЛАШАЕТ</w:t>
      </w:r>
    </w:p>
    <w:p w14:paraId="06019EA2" w14:textId="77777777" w:rsidR="00AA29D7" w:rsidRDefault="00AA29D7" w:rsidP="00AA2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2F58B0" w14:textId="77777777" w:rsidR="00583946" w:rsidRPr="00583946" w:rsidRDefault="00583946" w:rsidP="00583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946">
        <w:rPr>
          <w:rFonts w:ascii="Times New Roman" w:hAnsi="Times New Roman" w:cs="Times New Roman"/>
          <w:b/>
          <w:sz w:val="24"/>
          <w:szCs w:val="24"/>
        </w:rPr>
        <w:t xml:space="preserve">Пройти </w:t>
      </w:r>
      <w:r w:rsidR="002B5271"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r w:rsidRPr="00583946">
        <w:rPr>
          <w:rFonts w:ascii="Times New Roman" w:hAnsi="Times New Roman" w:cs="Times New Roman"/>
          <w:b/>
          <w:sz w:val="24"/>
          <w:szCs w:val="24"/>
        </w:rPr>
        <w:t xml:space="preserve">обучение </w:t>
      </w:r>
      <w:r w:rsidR="002B5271">
        <w:rPr>
          <w:rFonts w:ascii="Times New Roman" w:hAnsi="Times New Roman" w:cs="Times New Roman"/>
          <w:b/>
          <w:sz w:val="24"/>
          <w:szCs w:val="24"/>
        </w:rPr>
        <w:t xml:space="preserve">(вебинар) </w:t>
      </w:r>
      <w:r w:rsidRPr="00583946">
        <w:rPr>
          <w:rFonts w:ascii="Times New Roman" w:hAnsi="Times New Roman" w:cs="Times New Roman"/>
          <w:b/>
          <w:sz w:val="24"/>
          <w:szCs w:val="24"/>
        </w:rPr>
        <w:t>по программе повышения квалификации</w:t>
      </w:r>
    </w:p>
    <w:p w14:paraId="3E6A1561" w14:textId="77777777" w:rsidR="00583946" w:rsidRPr="00583946" w:rsidRDefault="00583946" w:rsidP="005839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946">
        <w:rPr>
          <w:rFonts w:ascii="Times New Roman" w:hAnsi="Times New Roman" w:cs="Times New Roman"/>
          <w:b/>
          <w:sz w:val="28"/>
          <w:szCs w:val="28"/>
        </w:rPr>
        <w:t xml:space="preserve"> «Контроль качества в строительстве»</w:t>
      </w:r>
    </w:p>
    <w:p w14:paraId="06C301FC" w14:textId="52BC1D40" w:rsidR="00583946" w:rsidRPr="00F5658B" w:rsidRDefault="00817689" w:rsidP="00583946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2B527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="002B52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ноября</w:t>
      </w:r>
      <w:r w:rsidR="00B8384D">
        <w:rPr>
          <w:rFonts w:ascii="Times New Roman" w:hAnsi="Times New Roman" w:cs="Times New Roman"/>
          <w:b/>
          <w:sz w:val="24"/>
          <w:szCs w:val="24"/>
        </w:rPr>
        <w:t xml:space="preserve"> 2021 года</w:t>
      </w:r>
      <w:r w:rsidR="00F5658B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14:paraId="022FC890" w14:textId="77777777" w:rsidR="00583946" w:rsidRDefault="00583946" w:rsidP="00583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2DEFA3" w14:textId="19D8155D" w:rsidR="002B5271" w:rsidRPr="00583946" w:rsidRDefault="00817689" w:rsidP="002B52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2B52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ноября</w:t>
      </w:r>
    </w:p>
    <w:tbl>
      <w:tblPr>
        <w:tblStyle w:val="1"/>
        <w:tblW w:w="0" w:type="auto"/>
        <w:tblInd w:w="-289" w:type="dxa"/>
        <w:tblLook w:val="04A0" w:firstRow="1" w:lastRow="0" w:firstColumn="1" w:lastColumn="0" w:noHBand="0" w:noVBand="1"/>
      </w:tblPr>
      <w:tblGrid>
        <w:gridCol w:w="1418"/>
        <w:gridCol w:w="8216"/>
      </w:tblGrid>
      <w:tr w:rsidR="002B5271" w:rsidRPr="00583946" w14:paraId="0D051034" w14:textId="77777777" w:rsidTr="00F10EC0">
        <w:tc>
          <w:tcPr>
            <w:tcW w:w="1418" w:type="dxa"/>
          </w:tcPr>
          <w:p w14:paraId="434F2A51" w14:textId="77777777" w:rsidR="002B5271" w:rsidRPr="00583946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8.50-9.00</w:t>
            </w:r>
          </w:p>
        </w:tc>
        <w:tc>
          <w:tcPr>
            <w:tcW w:w="8216" w:type="dxa"/>
          </w:tcPr>
          <w:p w14:paraId="4F1737C5" w14:textId="77777777" w:rsidR="002B5271" w:rsidRPr="00583946" w:rsidRDefault="002B5271" w:rsidP="00F10EC0">
            <w:pPr>
              <w:numPr>
                <w:ilvl w:val="0"/>
                <w:numId w:val="1"/>
              </w:numPr>
              <w:spacing w:after="120"/>
              <w:ind w:left="748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sz w:val="24"/>
                <w:szCs w:val="24"/>
              </w:rPr>
              <w:t>Регистрация слушателей. Регламент обучения.</w:t>
            </w:r>
            <w:r w:rsidRPr="00583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8C3724F" w14:textId="77777777" w:rsidR="002B5271" w:rsidRPr="00583946" w:rsidRDefault="002B5271" w:rsidP="00F10E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Дмитренко Петр Иванович</w:t>
            </w: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Руководитель учебного центра ГБУ «ЦЭИИС»</w:t>
            </w:r>
          </w:p>
        </w:tc>
      </w:tr>
      <w:tr w:rsidR="002B5271" w:rsidRPr="00583946" w14:paraId="6718B956" w14:textId="77777777" w:rsidTr="00F10EC0">
        <w:tc>
          <w:tcPr>
            <w:tcW w:w="1418" w:type="dxa"/>
          </w:tcPr>
          <w:p w14:paraId="164B43A8" w14:textId="77777777" w:rsidR="002B5271" w:rsidRPr="00583946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9.00-10.00</w:t>
            </w:r>
          </w:p>
        </w:tc>
        <w:tc>
          <w:tcPr>
            <w:tcW w:w="8216" w:type="dxa"/>
          </w:tcPr>
          <w:p w14:paraId="606F3050" w14:textId="77777777" w:rsidR="002B5271" w:rsidRPr="00583946" w:rsidRDefault="002B5271" w:rsidP="00F10EC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строительный надзор и строительный контроль</w:t>
            </w:r>
          </w:p>
          <w:p w14:paraId="249D5451" w14:textId="77777777" w:rsidR="002B5271" w:rsidRPr="00583946" w:rsidRDefault="002B5271" w:rsidP="00F10EC0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Порядок и правила осуществления государственного строительного надзора;</w:t>
            </w:r>
          </w:p>
          <w:p w14:paraId="42B86671" w14:textId="77777777" w:rsidR="002B5271" w:rsidRPr="00583946" w:rsidRDefault="002B5271" w:rsidP="00F10EC0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Методология строительного контроля;</w:t>
            </w:r>
          </w:p>
          <w:p w14:paraId="373ECDAD" w14:textId="77777777" w:rsidR="002B5271" w:rsidRPr="00583946" w:rsidRDefault="002B5271" w:rsidP="00F10EC0">
            <w:pPr>
              <w:numPr>
                <w:ilvl w:val="0"/>
                <w:numId w:val="1"/>
              </w:numPr>
              <w:spacing w:after="120"/>
              <w:ind w:left="748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Исполнительная документация в строительстве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7F652A67" w14:textId="77777777" w:rsidR="002B5271" w:rsidRPr="00583946" w:rsidRDefault="002B5271" w:rsidP="00F10E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Медведев Вадим Николаевич </w:t>
            </w: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583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Начальник управления административного производства Комитета государственного строительного надзора города Москвы.</w:t>
            </w:r>
          </w:p>
        </w:tc>
      </w:tr>
      <w:tr w:rsidR="002B5271" w:rsidRPr="00583946" w14:paraId="2EBB0460" w14:textId="77777777" w:rsidTr="00F10EC0">
        <w:tc>
          <w:tcPr>
            <w:tcW w:w="1418" w:type="dxa"/>
          </w:tcPr>
          <w:p w14:paraId="3A8B0543" w14:textId="77777777" w:rsidR="002B5271" w:rsidRPr="00583946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10.00-10.05</w:t>
            </w:r>
          </w:p>
        </w:tc>
        <w:tc>
          <w:tcPr>
            <w:tcW w:w="8216" w:type="dxa"/>
          </w:tcPr>
          <w:p w14:paraId="0255C033" w14:textId="77777777" w:rsidR="002B5271" w:rsidRPr="00583946" w:rsidRDefault="002B5271" w:rsidP="00F10EC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</w:tr>
      <w:tr w:rsidR="002B5271" w:rsidRPr="00583946" w14:paraId="73BB9EB0" w14:textId="77777777" w:rsidTr="00F10EC0">
        <w:tc>
          <w:tcPr>
            <w:tcW w:w="1418" w:type="dxa"/>
          </w:tcPr>
          <w:p w14:paraId="57A391EB" w14:textId="77777777" w:rsidR="002B5271" w:rsidRPr="00583946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839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839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5-1</w:t>
            </w:r>
            <w:r w:rsidRPr="005839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839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16" w:type="dxa"/>
          </w:tcPr>
          <w:p w14:paraId="3921DA4F" w14:textId="77777777" w:rsidR="002B5271" w:rsidRPr="00583946" w:rsidRDefault="002B5271" w:rsidP="00F10E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Правонарушения в области контрольной деятельности. </w:t>
            </w:r>
          </w:p>
          <w:p w14:paraId="62C0DECA" w14:textId="77777777" w:rsidR="002B5271" w:rsidRPr="00583946" w:rsidRDefault="002B5271" w:rsidP="00F10EC0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Виды и составы административных правонарушений в области строительства.</w:t>
            </w:r>
          </w:p>
          <w:p w14:paraId="1C2FE046" w14:textId="77777777" w:rsidR="002B5271" w:rsidRPr="00583946" w:rsidRDefault="002B5271" w:rsidP="00F10EC0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Медведев Вадим Николаевич </w:t>
            </w: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583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Начальник управления административного производства Комитета государственного строительного надзора города Москвы.</w:t>
            </w:r>
          </w:p>
        </w:tc>
      </w:tr>
      <w:tr w:rsidR="002B5271" w:rsidRPr="00583946" w14:paraId="5023B542" w14:textId="77777777" w:rsidTr="00F10EC0">
        <w:tc>
          <w:tcPr>
            <w:tcW w:w="1418" w:type="dxa"/>
          </w:tcPr>
          <w:p w14:paraId="7FC3CE27" w14:textId="77777777" w:rsidR="002B5271" w:rsidRPr="00583946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11.05-11.10</w:t>
            </w:r>
          </w:p>
        </w:tc>
        <w:tc>
          <w:tcPr>
            <w:tcW w:w="8216" w:type="dxa"/>
          </w:tcPr>
          <w:p w14:paraId="15C8B711" w14:textId="77777777" w:rsidR="002B5271" w:rsidRPr="00583946" w:rsidRDefault="002B5271" w:rsidP="00F10EC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</w:tr>
      <w:tr w:rsidR="002B5271" w:rsidRPr="00583946" w14:paraId="698F63A4" w14:textId="77777777" w:rsidTr="00F10EC0">
        <w:tc>
          <w:tcPr>
            <w:tcW w:w="1418" w:type="dxa"/>
          </w:tcPr>
          <w:p w14:paraId="04ED73A8" w14:textId="77777777" w:rsidR="002B5271" w:rsidRPr="00583946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11.10-12.10</w:t>
            </w:r>
          </w:p>
        </w:tc>
        <w:tc>
          <w:tcPr>
            <w:tcW w:w="8216" w:type="dxa"/>
            <w:shd w:val="clear" w:color="auto" w:fill="auto"/>
          </w:tcPr>
          <w:p w14:paraId="247A9CDF" w14:textId="77777777" w:rsidR="002B5271" w:rsidRPr="008C6DC7" w:rsidRDefault="002B5271" w:rsidP="00F10EC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DC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качества монтажа фасадных систем.</w:t>
            </w:r>
          </w:p>
          <w:p w14:paraId="0EE0CA44" w14:textId="77777777" w:rsidR="002B5271" w:rsidRPr="008C6DC7" w:rsidRDefault="002B5271" w:rsidP="00F10EC0">
            <w:pPr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D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Контроль качества навесных фасадных систем с воздушным зазором. </w:t>
            </w:r>
          </w:p>
          <w:p w14:paraId="60BC4F78" w14:textId="77777777" w:rsidR="002B5271" w:rsidRPr="008C6DC7" w:rsidRDefault="002B5271" w:rsidP="00F10EC0">
            <w:pPr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D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Основные дефекты и нарушения, выявляемые в процессе контроля. </w:t>
            </w:r>
          </w:p>
          <w:p w14:paraId="33419459" w14:textId="77777777" w:rsidR="002B5271" w:rsidRPr="008C6DC7" w:rsidRDefault="002B5271" w:rsidP="00F10EC0">
            <w:pPr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6DC7">
              <w:rPr>
                <w:rFonts w:ascii="Times New Roman" w:hAnsi="Times New Roman" w:cs="Times New Roman"/>
                <w:i/>
                <w:sz w:val="24"/>
                <w:szCs w:val="24"/>
              </w:rPr>
              <w:t>Оборудование</w:t>
            </w:r>
            <w:proofErr w:type="gramEnd"/>
            <w:r w:rsidRPr="008C6D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применяемое при выполнении контроля.</w:t>
            </w:r>
          </w:p>
          <w:p w14:paraId="75E4E76E" w14:textId="5633F591" w:rsidR="002B5271" w:rsidRPr="008C6DC7" w:rsidRDefault="002B5271" w:rsidP="00F10EC0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D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Ольхов Дмитрий Анатольевич</w:t>
            </w:r>
            <w:r w:rsidRPr="008C6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6D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Pr="008C6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6DC7">
              <w:rPr>
                <w:rFonts w:ascii="Times New Roman" w:hAnsi="Times New Roman" w:cs="Times New Roman"/>
                <w:i/>
                <w:sz w:val="24"/>
                <w:szCs w:val="24"/>
              </w:rPr>
              <w:t>инженер-эксперт Отдела обследования и экспертиз несущих и ограждающих конструкций.</w:t>
            </w:r>
          </w:p>
        </w:tc>
      </w:tr>
      <w:tr w:rsidR="002B5271" w:rsidRPr="00583946" w14:paraId="532E55E4" w14:textId="77777777" w:rsidTr="00F10EC0">
        <w:tc>
          <w:tcPr>
            <w:tcW w:w="1418" w:type="dxa"/>
          </w:tcPr>
          <w:p w14:paraId="3CEE6E02" w14:textId="77777777" w:rsidR="002B5271" w:rsidRPr="00583946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12.10-12.20</w:t>
            </w:r>
          </w:p>
        </w:tc>
        <w:tc>
          <w:tcPr>
            <w:tcW w:w="8216" w:type="dxa"/>
          </w:tcPr>
          <w:p w14:paraId="21FF1DFE" w14:textId="77777777" w:rsidR="002B5271" w:rsidRPr="00583946" w:rsidRDefault="002B5271" w:rsidP="00F10EC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</w:tr>
      <w:tr w:rsidR="002B5271" w:rsidRPr="00583946" w14:paraId="4AA8DA77" w14:textId="77777777" w:rsidTr="00F10EC0">
        <w:tc>
          <w:tcPr>
            <w:tcW w:w="1418" w:type="dxa"/>
            <w:shd w:val="clear" w:color="auto" w:fill="auto"/>
          </w:tcPr>
          <w:p w14:paraId="33A1E3A5" w14:textId="77777777" w:rsidR="002B5271" w:rsidRPr="00583946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12.20-13.2</w:t>
            </w: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16" w:type="dxa"/>
            <w:shd w:val="clear" w:color="auto" w:fill="FFFFFF" w:themeFill="background1"/>
          </w:tcPr>
          <w:p w14:paraId="64A70648" w14:textId="77777777" w:rsidR="002B5271" w:rsidRPr="005F69ED" w:rsidRDefault="002B5271" w:rsidP="00F10EC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9ED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зданий и сооружений в зоне жилой застройки.</w:t>
            </w:r>
          </w:p>
          <w:p w14:paraId="76A8F416" w14:textId="27F1A949" w:rsidR="002B5271" w:rsidRPr="00583946" w:rsidRDefault="002B5271" w:rsidP="00F10EC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Соколов Николай Евгеньевич </w:t>
            </w: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583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начальник Отдела геодезического контроля.</w:t>
            </w:r>
          </w:p>
        </w:tc>
      </w:tr>
      <w:tr w:rsidR="002B5271" w:rsidRPr="00583946" w14:paraId="4A2A8BAA" w14:textId="77777777" w:rsidTr="00F10EC0">
        <w:tc>
          <w:tcPr>
            <w:tcW w:w="1418" w:type="dxa"/>
            <w:shd w:val="clear" w:color="auto" w:fill="auto"/>
          </w:tcPr>
          <w:p w14:paraId="4AD1E56A" w14:textId="1C47F3EB" w:rsidR="002B5271" w:rsidRPr="00583946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992A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0-14.</w:t>
            </w:r>
            <w:r w:rsidR="00992A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16" w:type="dxa"/>
            <w:shd w:val="clear" w:color="auto" w:fill="FFFFFF" w:themeFill="background1"/>
          </w:tcPr>
          <w:p w14:paraId="715AF9B5" w14:textId="77777777" w:rsidR="002B5271" w:rsidRPr="00583946" w:rsidRDefault="002B5271" w:rsidP="00F10EC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обед</w:t>
            </w:r>
          </w:p>
        </w:tc>
      </w:tr>
      <w:tr w:rsidR="002B5271" w:rsidRPr="00583946" w14:paraId="28D3FAA1" w14:textId="77777777" w:rsidTr="00F10EC0">
        <w:tc>
          <w:tcPr>
            <w:tcW w:w="1418" w:type="dxa"/>
          </w:tcPr>
          <w:p w14:paraId="5D3CDCC9" w14:textId="77777777" w:rsidR="002B5271" w:rsidRPr="00583946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14.20-15.20</w:t>
            </w:r>
          </w:p>
        </w:tc>
        <w:tc>
          <w:tcPr>
            <w:tcW w:w="8216" w:type="dxa"/>
          </w:tcPr>
          <w:p w14:paraId="02EEF7AB" w14:textId="77777777" w:rsidR="002B5271" w:rsidRPr="00583946" w:rsidRDefault="002B5271" w:rsidP="00F10EC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Разрушающие и неразрушающие методы контроля качества при возведении бетонных железобетонных конструкций. Приборы, оборудование и оснастка. Основные дефекты и нарушения.</w:t>
            </w:r>
          </w:p>
          <w:p w14:paraId="24A01D23" w14:textId="77777777" w:rsidR="002B5271" w:rsidRPr="00583946" w:rsidRDefault="002B5271" w:rsidP="00F10EC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Правила и методы контроля качества бетонных и железобетонных изделий и конструкций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2D8A7C2B" w14:textId="77777777" w:rsidR="002B5271" w:rsidRPr="00583946" w:rsidRDefault="002B5271" w:rsidP="00F10EC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Методика отбора проб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34CA4DCC" w14:textId="77777777" w:rsidR="002B5271" w:rsidRPr="00583946" w:rsidRDefault="002B5271" w:rsidP="00F10EC0">
            <w:pPr>
              <w:numPr>
                <w:ilvl w:val="0"/>
                <w:numId w:val="1"/>
              </w:numPr>
              <w:spacing w:after="120"/>
              <w:ind w:left="754" w:hanging="3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Оборудование, применяемое в ходе испытаний.</w:t>
            </w:r>
          </w:p>
          <w:p w14:paraId="50174C39" w14:textId="1C3B3F22" w:rsidR="002B5271" w:rsidRPr="00583946" w:rsidRDefault="002B5271" w:rsidP="00F10EC0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Несветайло Вячеслав Михайлович</w:t>
            </w: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инженер-эксперт Отдела обследования и экспертиз несущих и ограждающих конструкций</w:t>
            </w:r>
            <w:r w:rsidR="00A560E7">
              <w:rPr>
                <w:rFonts w:ascii="Times New Roman" w:hAnsi="Times New Roman" w:cs="Times New Roman"/>
                <w:i/>
                <w:sz w:val="24"/>
                <w:szCs w:val="24"/>
              </w:rPr>
              <w:t>, к.т.н</w:t>
            </w:r>
            <w:r w:rsidR="00A560E7"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2B5271" w:rsidRPr="00583946" w14:paraId="4195DE51" w14:textId="77777777" w:rsidTr="00F10EC0">
        <w:tc>
          <w:tcPr>
            <w:tcW w:w="1418" w:type="dxa"/>
          </w:tcPr>
          <w:p w14:paraId="6742B6BF" w14:textId="77777777" w:rsidR="002B5271" w:rsidRPr="00583946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15.20-15.30</w:t>
            </w:r>
          </w:p>
        </w:tc>
        <w:tc>
          <w:tcPr>
            <w:tcW w:w="8216" w:type="dxa"/>
          </w:tcPr>
          <w:p w14:paraId="0569A970" w14:textId="77777777" w:rsidR="002B5271" w:rsidRPr="00583946" w:rsidRDefault="002B5271" w:rsidP="00F10EC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</w:tr>
      <w:tr w:rsidR="002B5271" w:rsidRPr="00583946" w14:paraId="567861EE" w14:textId="77777777" w:rsidTr="00F10EC0">
        <w:tc>
          <w:tcPr>
            <w:tcW w:w="1418" w:type="dxa"/>
            <w:shd w:val="clear" w:color="auto" w:fill="auto"/>
          </w:tcPr>
          <w:p w14:paraId="2D7E9ED8" w14:textId="77777777" w:rsidR="002B5271" w:rsidRPr="00583946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15.30-16.30</w:t>
            </w:r>
          </w:p>
        </w:tc>
        <w:tc>
          <w:tcPr>
            <w:tcW w:w="8216" w:type="dxa"/>
            <w:shd w:val="clear" w:color="auto" w:fill="auto"/>
          </w:tcPr>
          <w:p w14:paraId="6DA0A101" w14:textId="77777777" w:rsidR="002B5271" w:rsidRPr="00583946" w:rsidRDefault="002B5271" w:rsidP="00F10EC0">
            <w:pPr>
              <w:spacing w:after="120"/>
              <w:ind w:left="34"/>
              <w:rPr>
                <w:rFonts w:ascii="Times New Roman" w:hAnsi="Times New Roman" w:cs="Times New Roman"/>
                <w:b/>
                <w:sz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</w:rPr>
              <w:t>Бетоны нового поколения. Самоуплотняющиеся бетоны. Изготовление и контроль качества.</w:t>
            </w:r>
          </w:p>
          <w:p w14:paraId="464D89B7" w14:textId="77777777" w:rsidR="002B5271" w:rsidRPr="0029436D" w:rsidRDefault="002B5271" w:rsidP="002B5271">
            <w:pPr>
              <w:numPr>
                <w:ilvl w:val="0"/>
                <w:numId w:val="9"/>
              </w:numPr>
              <w:ind w:left="740"/>
              <w:contextualSpacing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9436D">
              <w:rPr>
                <w:rFonts w:ascii="Times New Roman" w:hAnsi="Times New Roman" w:cs="Times New Roman"/>
                <w:i/>
                <w:sz w:val="24"/>
              </w:rPr>
              <w:t>Термины и определения. Самоуплотняющийся бетон (СУБ). Самоуплотняющаяся бетонная смесь (СУБС)</w:t>
            </w:r>
            <w:r>
              <w:rPr>
                <w:rFonts w:ascii="Times New Roman" w:hAnsi="Times New Roman" w:cs="Times New Roman"/>
                <w:i/>
                <w:sz w:val="24"/>
              </w:rPr>
              <w:t>;</w:t>
            </w:r>
          </w:p>
          <w:p w14:paraId="27A9101E" w14:textId="77777777" w:rsidR="002B5271" w:rsidRPr="0029436D" w:rsidRDefault="002B5271" w:rsidP="002B5271">
            <w:pPr>
              <w:numPr>
                <w:ilvl w:val="0"/>
                <w:numId w:val="9"/>
              </w:numPr>
              <w:ind w:left="740"/>
              <w:contextualSpacing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9436D">
              <w:rPr>
                <w:rFonts w:ascii="Times New Roman" w:hAnsi="Times New Roman" w:cs="Times New Roman"/>
                <w:i/>
                <w:sz w:val="24"/>
              </w:rPr>
              <w:t>Отличительные особенности СУБС. Рассмотрение различных методов определения качества СУБС. Выбор контрольного метода для конструкций определенного вида. Оборудование для контроля качества СУБС</w:t>
            </w:r>
            <w:r>
              <w:rPr>
                <w:rFonts w:ascii="Times New Roman" w:hAnsi="Times New Roman" w:cs="Times New Roman"/>
                <w:i/>
                <w:sz w:val="24"/>
              </w:rPr>
              <w:t>;</w:t>
            </w:r>
          </w:p>
          <w:p w14:paraId="1BDC1230" w14:textId="77777777" w:rsidR="002B5271" w:rsidRPr="0029436D" w:rsidRDefault="002B5271" w:rsidP="002B5271">
            <w:pPr>
              <w:numPr>
                <w:ilvl w:val="0"/>
                <w:numId w:val="9"/>
              </w:numPr>
              <w:ind w:left="740"/>
              <w:contextualSpacing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9436D">
              <w:rPr>
                <w:rFonts w:ascii="Times New Roman" w:hAnsi="Times New Roman" w:cs="Times New Roman"/>
                <w:i/>
                <w:sz w:val="24"/>
              </w:rPr>
              <w:t>Особенности расчета рецептуры, приготовления, транспортирования и укладки СУБС в монолитные конструкции и ЖБИ</w:t>
            </w:r>
            <w:r>
              <w:rPr>
                <w:rFonts w:ascii="Times New Roman" w:hAnsi="Times New Roman" w:cs="Times New Roman"/>
                <w:i/>
                <w:sz w:val="24"/>
              </w:rPr>
              <w:t>;</w:t>
            </w:r>
          </w:p>
          <w:p w14:paraId="64B27342" w14:textId="77777777" w:rsidR="002B5271" w:rsidRPr="0029436D" w:rsidRDefault="002B5271" w:rsidP="002B5271">
            <w:pPr>
              <w:numPr>
                <w:ilvl w:val="0"/>
                <w:numId w:val="9"/>
              </w:numPr>
              <w:ind w:left="740"/>
              <w:contextualSpacing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9436D">
              <w:rPr>
                <w:rFonts w:ascii="Times New Roman" w:hAnsi="Times New Roman" w:cs="Times New Roman"/>
                <w:i/>
                <w:sz w:val="24"/>
              </w:rPr>
              <w:t>Особенности назначения проектных требований к затвердевшему СУБ</w:t>
            </w:r>
            <w:r>
              <w:rPr>
                <w:rFonts w:ascii="Times New Roman" w:hAnsi="Times New Roman" w:cs="Times New Roman"/>
                <w:i/>
                <w:sz w:val="24"/>
              </w:rPr>
              <w:t>;</w:t>
            </w:r>
          </w:p>
          <w:p w14:paraId="2CFC912E" w14:textId="77777777" w:rsidR="002B5271" w:rsidRPr="00583946" w:rsidRDefault="002B5271" w:rsidP="002B5271">
            <w:pPr>
              <w:numPr>
                <w:ilvl w:val="0"/>
                <w:numId w:val="9"/>
              </w:numPr>
              <w:spacing w:after="120"/>
              <w:ind w:left="737" w:hanging="357"/>
              <w:jc w:val="both"/>
              <w:rPr>
                <w:rFonts w:ascii="Times New Roman" w:hAnsi="Times New Roman" w:cs="Times New Roman"/>
                <w:sz w:val="24"/>
              </w:rPr>
            </w:pPr>
            <w:r w:rsidRPr="0029436D">
              <w:rPr>
                <w:rFonts w:ascii="Times New Roman" w:hAnsi="Times New Roman" w:cs="Times New Roman"/>
                <w:i/>
                <w:sz w:val="24"/>
              </w:rPr>
              <w:t>Примеры применения СУБС и СУБ (буронабивные сваи, большепролетные балки).</w:t>
            </w:r>
          </w:p>
          <w:p w14:paraId="705A6242" w14:textId="1C522A4B" w:rsidR="002B5271" w:rsidRPr="00583946" w:rsidRDefault="002B5271" w:rsidP="00F10E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Несветайло Вячеслав Михайлович</w:t>
            </w:r>
            <w:r w:rsidRPr="00583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583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инженер-эксперт Отдела обследования и экспертиз несущих и ограждающих конструкций</w:t>
            </w:r>
            <w:r w:rsidR="00A560E7">
              <w:rPr>
                <w:rFonts w:ascii="Times New Roman" w:hAnsi="Times New Roman" w:cs="Times New Roman"/>
                <w:i/>
                <w:sz w:val="24"/>
                <w:szCs w:val="24"/>
              </w:rPr>
              <w:t>, к.т.н</w:t>
            </w: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6351CD49" w14:textId="77777777" w:rsidR="002B5271" w:rsidRDefault="002B5271" w:rsidP="002B52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39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14:paraId="543D63F4" w14:textId="1782A0DA" w:rsidR="002B5271" w:rsidRPr="00583946" w:rsidRDefault="00817689" w:rsidP="002B52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2B52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ноября</w:t>
      </w:r>
    </w:p>
    <w:tbl>
      <w:tblPr>
        <w:tblStyle w:val="1"/>
        <w:tblW w:w="0" w:type="auto"/>
        <w:tblInd w:w="-289" w:type="dxa"/>
        <w:tblLook w:val="04A0" w:firstRow="1" w:lastRow="0" w:firstColumn="1" w:lastColumn="0" w:noHBand="0" w:noVBand="1"/>
      </w:tblPr>
      <w:tblGrid>
        <w:gridCol w:w="1418"/>
        <w:gridCol w:w="8216"/>
      </w:tblGrid>
      <w:tr w:rsidR="002B5271" w:rsidRPr="00583946" w14:paraId="09404653" w14:textId="77777777" w:rsidTr="00F10EC0">
        <w:tc>
          <w:tcPr>
            <w:tcW w:w="1418" w:type="dxa"/>
          </w:tcPr>
          <w:p w14:paraId="523059D6" w14:textId="77777777" w:rsidR="002B5271" w:rsidRPr="00583946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8.50-9.00</w:t>
            </w:r>
          </w:p>
        </w:tc>
        <w:tc>
          <w:tcPr>
            <w:tcW w:w="8216" w:type="dxa"/>
          </w:tcPr>
          <w:p w14:paraId="23F34A8C" w14:textId="77777777" w:rsidR="002B5271" w:rsidRPr="00583946" w:rsidRDefault="002B5271" w:rsidP="00F10EC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sz w:val="24"/>
                <w:szCs w:val="24"/>
              </w:rPr>
              <w:t>Регистрация слушателей. Регламент обучения.</w:t>
            </w:r>
            <w:r w:rsidRPr="00583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77FB49A" w14:textId="77777777" w:rsidR="002B5271" w:rsidRPr="00583946" w:rsidRDefault="002B5271" w:rsidP="00F10E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Дмитренко Петр Иванович</w:t>
            </w: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Руководитель учебного центра ГБУ «ЦЭИИС»</w:t>
            </w:r>
          </w:p>
        </w:tc>
      </w:tr>
      <w:tr w:rsidR="002B5271" w:rsidRPr="00583946" w14:paraId="07E9C3B4" w14:textId="77777777" w:rsidTr="00F10EC0">
        <w:tc>
          <w:tcPr>
            <w:tcW w:w="1418" w:type="dxa"/>
          </w:tcPr>
          <w:p w14:paraId="01D6917B" w14:textId="77777777" w:rsidR="002B5271" w:rsidRPr="008C6DC7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9.00-10.00</w:t>
            </w:r>
          </w:p>
        </w:tc>
        <w:tc>
          <w:tcPr>
            <w:tcW w:w="8216" w:type="dxa"/>
            <w:shd w:val="clear" w:color="auto" w:fill="auto"/>
          </w:tcPr>
          <w:p w14:paraId="1F97DF6C" w14:textId="77777777" w:rsidR="002B5271" w:rsidRDefault="002B5271" w:rsidP="00F10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0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теории звукоизоляции и звукопоглощения. Требования законодательства в сфере защиты от шума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062ED82" w14:textId="77777777" w:rsidR="002B5271" w:rsidRDefault="002B5271" w:rsidP="00F10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3E5258" w14:textId="71C90A9C" w:rsidR="002B5271" w:rsidRPr="00583946" w:rsidRDefault="002B5271" w:rsidP="00F10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0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Крышов Сергей Иванович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 w:rsidRPr="007870A6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начальник Отдела строительной акустики и обследования фасадов</w:t>
            </w:r>
            <w:r w:rsidR="00A560E7">
              <w:rPr>
                <w:rFonts w:ascii="Times New Roman" w:hAnsi="Times New Roman" w:cs="Times New Roman"/>
                <w:i/>
                <w:sz w:val="24"/>
                <w:szCs w:val="24"/>
              </w:rPr>
              <w:t>, к.т.н.</w:t>
            </w:r>
          </w:p>
        </w:tc>
      </w:tr>
      <w:tr w:rsidR="002B5271" w:rsidRPr="00583946" w14:paraId="2DBDBB0D" w14:textId="77777777" w:rsidTr="00F10EC0">
        <w:tc>
          <w:tcPr>
            <w:tcW w:w="1418" w:type="dxa"/>
          </w:tcPr>
          <w:p w14:paraId="2E0579AD" w14:textId="77777777" w:rsidR="002B5271" w:rsidRPr="008C6DC7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</w:t>
            </w:r>
          </w:p>
        </w:tc>
        <w:tc>
          <w:tcPr>
            <w:tcW w:w="8216" w:type="dxa"/>
            <w:shd w:val="clear" w:color="auto" w:fill="auto"/>
          </w:tcPr>
          <w:p w14:paraId="2319BEE9" w14:textId="77777777" w:rsidR="002B5271" w:rsidRPr="00583946" w:rsidRDefault="002B5271" w:rsidP="00F10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</w:tr>
      <w:tr w:rsidR="002B5271" w:rsidRPr="00583946" w14:paraId="5F60E77E" w14:textId="77777777" w:rsidTr="00F10EC0">
        <w:tc>
          <w:tcPr>
            <w:tcW w:w="1418" w:type="dxa"/>
          </w:tcPr>
          <w:p w14:paraId="62BDA35C" w14:textId="77777777" w:rsidR="002B5271" w:rsidRPr="008C6DC7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</w:t>
            </w:r>
          </w:p>
        </w:tc>
        <w:tc>
          <w:tcPr>
            <w:tcW w:w="8216" w:type="dxa"/>
            <w:shd w:val="clear" w:color="auto" w:fill="auto"/>
          </w:tcPr>
          <w:p w14:paraId="2030DEC2" w14:textId="77777777" w:rsidR="002B5271" w:rsidRDefault="002B5271" w:rsidP="00F10EC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Основы энергоэффективности зданий. Виды испытаний, применяемое оборудование.</w:t>
            </w:r>
          </w:p>
          <w:p w14:paraId="0DDE8641" w14:textId="77777777" w:rsidR="002B5271" w:rsidRPr="005F69ED" w:rsidRDefault="002B5271" w:rsidP="002B5271">
            <w:pPr>
              <w:pStyle w:val="a4"/>
              <w:numPr>
                <w:ilvl w:val="0"/>
                <w:numId w:val="10"/>
              </w:num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69ED">
              <w:rPr>
                <w:rFonts w:ascii="Times New Roman" w:hAnsi="Times New Roman" w:cs="Times New Roman"/>
                <w:i/>
                <w:sz w:val="24"/>
                <w:szCs w:val="24"/>
              </w:rPr>
              <w:t>Требования к тепловой защите зданий;</w:t>
            </w:r>
          </w:p>
          <w:p w14:paraId="2CD133EC" w14:textId="77777777" w:rsidR="002B5271" w:rsidRPr="005F69ED" w:rsidRDefault="002B5271" w:rsidP="002B5271">
            <w:pPr>
              <w:pStyle w:val="a4"/>
              <w:numPr>
                <w:ilvl w:val="0"/>
                <w:numId w:val="10"/>
              </w:num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69ED">
              <w:rPr>
                <w:rFonts w:ascii="Times New Roman" w:hAnsi="Times New Roman" w:cs="Times New Roman"/>
                <w:i/>
                <w:sz w:val="24"/>
                <w:szCs w:val="24"/>
              </w:rPr>
              <w:t>Приборы и оборудование для визуализации температурных полей, измерения температур и тепловых потоков;</w:t>
            </w:r>
          </w:p>
          <w:p w14:paraId="70C1A312" w14:textId="77777777" w:rsidR="002B5271" w:rsidRPr="0071281F" w:rsidRDefault="002B5271" w:rsidP="002B5271">
            <w:pPr>
              <w:pStyle w:val="a4"/>
              <w:numPr>
                <w:ilvl w:val="0"/>
                <w:numId w:val="10"/>
              </w:num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9ED">
              <w:rPr>
                <w:rFonts w:ascii="Times New Roman" w:hAnsi="Times New Roman" w:cs="Times New Roman"/>
                <w:i/>
                <w:sz w:val="24"/>
                <w:szCs w:val="24"/>
              </w:rPr>
              <w:t>Анализ результатов комплексных теплотехнических обследований вводимого в эксплуатацию жилых домов в Москве.</w:t>
            </w:r>
          </w:p>
          <w:p w14:paraId="4F99EE89" w14:textId="2A5A1EB7" w:rsidR="002B5271" w:rsidRPr="00583946" w:rsidRDefault="002B5271" w:rsidP="00F10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0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Крышов Сергей Иванович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 w:rsidRPr="007870A6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начальник Отдела строительной акустики и обследования фасадов</w:t>
            </w:r>
            <w:r w:rsidR="00A560E7">
              <w:rPr>
                <w:rFonts w:ascii="Times New Roman" w:hAnsi="Times New Roman" w:cs="Times New Roman"/>
                <w:i/>
                <w:sz w:val="24"/>
                <w:szCs w:val="24"/>
              </w:rPr>
              <w:t>, к.т.н.</w:t>
            </w:r>
          </w:p>
        </w:tc>
      </w:tr>
      <w:tr w:rsidR="002B5271" w:rsidRPr="00583946" w14:paraId="1C49BCA3" w14:textId="77777777" w:rsidTr="00F10EC0">
        <w:tc>
          <w:tcPr>
            <w:tcW w:w="1418" w:type="dxa"/>
          </w:tcPr>
          <w:p w14:paraId="239DB1EE" w14:textId="77777777" w:rsidR="002B5271" w:rsidRPr="008C6DC7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8216" w:type="dxa"/>
            <w:shd w:val="clear" w:color="auto" w:fill="auto"/>
          </w:tcPr>
          <w:p w14:paraId="73BFB32D" w14:textId="77777777" w:rsidR="002B5271" w:rsidRPr="00583946" w:rsidRDefault="002B5271" w:rsidP="00F10EC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Перерыв </w:t>
            </w:r>
          </w:p>
        </w:tc>
      </w:tr>
      <w:tr w:rsidR="002B5271" w:rsidRPr="00583946" w14:paraId="672A9A20" w14:textId="77777777" w:rsidTr="00F10EC0">
        <w:tc>
          <w:tcPr>
            <w:tcW w:w="1418" w:type="dxa"/>
          </w:tcPr>
          <w:p w14:paraId="53D67349" w14:textId="77777777" w:rsidR="002B5271" w:rsidRPr="008C6DC7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8216" w:type="dxa"/>
          </w:tcPr>
          <w:p w14:paraId="65118897" w14:textId="77777777" w:rsidR="002B5271" w:rsidRPr="00583946" w:rsidRDefault="002B5271" w:rsidP="00F10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Применение методов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георадиолокации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строительном контроле</w:t>
            </w: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CB1F739" w14:textId="77777777" w:rsidR="002B5271" w:rsidRPr="000F3911" w:rsidRDefault="002B5271" w:rsidP="00F10EC0">
            <w:pPr>
              <w:numPr>
                <w:ilvl w:val="0"/>
                <w:numId w:val="1"/>
              </w:numPr>
              <w:spacing w:after="120"/>
              <w:ind w:left="714" w:hanging="35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911">
              <w:rPr>
                <w:rFonts w:ascii="Times New Roman" w:hAnsi="Times New Roman" w:cs="Times New Roman"/>
                <w:i/>
                <w:sz w:val="24"/>
                <w:szCs w:val="24"/>
              </w:rPr>
              <w:t>Применение неразрушающих методов в строительстве;</w:t>
            </w:r>
          </w:p>
          <w:p w14:paraId="026634E8" w14:textId="77777777" w:rsidR="002B5271" w:rsidRPr="000F3911" w:rsidRDefault="002B5271" w:rsidP="00F10EC0">
            <w:pPr>
              <w:numPr>
                <w:ilvl w:val="0"/>
                <w:numId w:val="1"/>
              </w:numPr>
              <w:spacing w:after="120"/>
              <w:ind w:left="714" w:hanging="35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9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Методы </w:t>
            </w:r>
            <w:proofErr w:type="spellStart"/>
            <w:r w:rsidRPr="000F3911">
              <w:rPr>
                <w:rFonts w:ascii="Times New Roman" w:hAnsi="Times New Roman" w:cs="Times New Roman"/>
                <w:i/>
                <w:sz w:val="24"/>
                <w:szCs w:val="24"/>
              </w:rPr>
              <w:t>георадиолокаций</w:t>
            </w:r>
            <w:proofErr w:type="spellEnd"/>
            <w:r w:rsidRPr="000F3911">
              <w:rPr>
                <w:rFonts w:ascii="Times New Roman" w:hAnsi="Times New Roman" w:cs="Times New Roman"/>
                <w:i/>
                <w:sz w:val="24"/>
                <w:szCs w:val="24"/>
              </w:rPr>
              <w:t>. Работы радиолокационного прибора подповерхностного зондирования;</w:t>
            </w:r>
          </w:p>
          <w:p w14:paraId="26084AAD" w14:textId="77777777" w:rsidR="002B5271" w:rsidRDefault="002B5271" w:rsidP="00F10EC0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11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Практическое применение георадара на объектах строительства.</w:t>
            </w:r>
          </w:p>
          <w:p w14:paraId="272590A4" w14:textId="78D6FD70" w:rsidR="002B5271" w:rsidRPr="00583946" w:rsidRDefault="002B5271" w:rsidP="00F10EC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Вознесенский Алексей Игоревич</w:t>
            </w: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ведущий инженер-эксперт Отдела обследования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грунтов и конструктивных слоев дорожных одежд</w:t>
            </w: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2B5271" w:rsidRPr="00583946" w14:paraId="4FC7F730" w14:textId="77777777" w:rsidTr="00F10EC0">
        <w:tc>
          <w:tcPr>
            <w:tcW w:w="1418" w:type="dxa"/>
            <w:shd w:val="clear" w:color="auto" w:fill="auto"/>
          </w:tcPr>
          <w:p w14:paraId="6867A074" w14:textId="77777777" w:rsidR="002B5271" w:rsidRPr="008C6DC7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</w:t>
            </w:r>
          </w:p>
        </w:tc>
        <w:tc>
          <w:tcPr>
            <w:tcW w:w="8216" w:type="dxa"/>
          </w:tcPr>
          <w:p w14:paraId="6A837262" w14:textId="77777777" w:rsidR="002B5271" w:rsidRPr="00583946" w:rsidRDefault="002B5271" w:rsidP="00F10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</w:tr>
      <w:tr w:rsidR="002B5271" w:rsidRPr="00583946" w14:paraId="20A0C070" w14:textId="77777777" w:rsidTr="00F10EC0">
        <w:tc>
          <w:tcPr>
            <w:tcW w:w="1418" w:type="dxa"/>
            <w:shd w:val="clear" w:color="auto" w:fill="auto"/>
          </w:tcPr>
          <w:p w14:paraId="4562C142" w14:textId="77777777" w:rsidR="002B5271" w:rsidRPr="008C6DC7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8216" w:type="dxa"/>
          </w:tcPr>
          <w:p w14:paraId="789CCC20" w14:textId="77777777" w:rsidR="002B5271" w:rsidRPr="00583946" w:rsidRDefault="002B5271" w:rsidP="00F10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Пожарная безопасность. Требования к путям эвакуации при проектировании и строительстве зданий и сооружений.</w:t>
            </w:r>
          </w:p>
          <w:p w14:paraId="324FEEF2" w14:textId="77777777" w:rsidR="002B5271" w:rsidRPr="00583946" w:rsidRDefault="002B5271" w:rsidP="00F10EC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Требования к путям эвакуации при проектировании и строительстве зданий и сооружений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3F8E958D" w14:textId="77777777" w:rsidR="002B5271" w:rsidRPr="00583946" w:rsidRDefault="002B5271" w:rsidP="00F10EC0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Общие требования.</w:t>
            </w:r>
            <w:r w:rsidRPr="0058394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Нормативная база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5C0C21AE" w14:textId="77777777" w:rsidR="002B5271" w:rsidRPr="00583946" w:rsidRDefault="002B5271" w:rsidP="00F10EC0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Отделочные материалы путей эвакуаци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и;</w:t>
            </w:r>
          </w:p>
          <w:p w14:paraId="5874F9C9" w14:textId="77777777" w:rsidR="002B5271" w:rsidRPr="00583946" w:rsidRDefault="002B5271" w:rsidP="00F10EC0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Геометрические параметры путей эвакуации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A9F6B3D" w14:textId="77777777" w:rsidR="002B5271" w:rsidRPr="00583946" w:rsidRDefault="002B5271" w:rsidP="00F10EC0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Допускаемые нарушения в ходе проведения работ.</w:t>
            </w:r>
          </w:p>
          <w:p w14:paraId="70E1C71E" w14:textId="5E5927F9" w:rsidR="002B5271" w:rsidRPr="00583946" w:rsidRDefault="002B5271" w:rsidP="00F10EC0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Копысов Илья Викторович</w:t>
            </w: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инженер Отдела пожарного контроля.</w:t>
            </w:r>
          </w:p>
        </w:tc>
      </w:tr>
      <w:tr w:rsidR="002B5271" w:rsidRPr="00583946" w14:paraId="15BBE7BC" w14:textId="77777777" w:rsidTr="00F10EC0">
        <w:tc>
          <w:tcPr>
            <w:tcW w:w="1418" w:type="dxa"/>
          </w:tcPr>
          <w:p w14:paraId="520349F3" w14:textId="77777777" w:rsidR="002B5271" w:rsidRPr="00583946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.35</w:t>
            </w:r>
          </w:p>
        </w:tc>
        <w:tc>
          <w:tcPr>
            <w:tcW w:w="8216" w:type="dxa"/>
          </w:tcPr>
          <w:p w14:paraId="6338D122" w14:textId="77777777" w:rsidR="002B5271" w:rsidRPr="00583946" w:rsidRDefault="002B5271" w:rsidP="00F10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Перерыв </w:t>
            </w:r>
          </w:p>
        </w:tc>
      </w:tr>
      <w:tr w:rsidR="002B5271" w:rsidRPr="00583946" w14:paraId="403635A4" w14:textId="77777777" w:rsidTr="00F10EC0">
        <w:tc>
          <w:tcPr>
            <w:tcW w:w="1418" w:type="dxa"/>
          </w:tcPr>
          <w:p w14:paraId="64B5DDBA" w14:textId="77777777" w:rsidR="002B5271" w:rsidRPr="008C6DC7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12.35-13.35</w:t>
            </w:r>
          </w:p>
        </w:tc>
        <w:tc>
          <w:tcPr>
            <w:tcW w:w="8216" w:type="dxa"/>
          </w:tcPr>
          <w:p w14:paraId="30081EE2" w14:textId="77777777" w:rsidR="002B5271" w:rsidRPr="00583946" w:rsidRDefault="002B5271" w:rsidP="00F10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Санитарно-эпидемиологическая безопасность</w:t>
            </w:r>
          </w:p>
          <w:p w14:paraId="429596AC" w14:textId="77777777" w:rsidR="002B5271" w:rsidRPr="00583946" w:rsidRDefault="002B5271" w:rsidP="00F10EC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Факторы физического воздействия и их контроль при строительстве зданий и сооружений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FC224C3" w14:textId="77777777" w:rsidR="002B5271" w:rsidRPr="00583946" w:rsidRDefault="002B5271" w:rsidP="00F10EC0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>Требования безопасного уровня воздействия на окружающую среду и условия проживания человека.</w:t>
            </w:r>
          </w:p>
          <w:p w14:paraId="56095CB3" w14:textId="1D5F5EF7" w:rsidR="002B5271" w:rsidRPr="00583946" w:rsidRDefault="002B5271" w:rsidP="00F10EC0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Светлов Валерий Валериевич</w:t>
            </w: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ведущий инженер-эксперт Отдел</w:t>
            </w:r>
            <w:r w:rsidR="00A560E7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583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санитарно-экологического и радиационного контроля.</w:t>
            </w:r>
          </w:p>
        </w:tc>
      </w:tr>
      <w:tr w:rsidR="002B5271" w:rsidRPr="00583946" w14:paraId="341B75E0" w14:textId="77777777" w:rsidTr="00F10EC0">
        <w:tc>
          <w:tcPr>
            <w:tcW w:w="1418" w:type="dxa"/>
          </w:tcPr>
          <w:p w14:paraId="7AB49CA8" w14:textId="77777777" w:rsidR="002B5271" w:rsidRPr="008C6DC7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13.35-14.35</w:t>
            </w:r>
          </w:p>
        </w:tc>
        <w:tc>
          <w:tcPr>
            <w:tcW w:w="8216" w:type="dxa"/>
          </w:tcPr>
          <w:p w14:paraId="7DEACF31" w14:textId="77777777" w:rsidR="002B5271" w:rsidRPr="008C6DC7" w:rsidRDefault="002B5271" w:rsidP="00F10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обед</w:t>
            </w:r>
          </w:p>
        </w:tc>
      </w:tr>
      <w:tr w:rsidR="002B5271" w:rsidRPr="00583946" w14:paraId="156B0733" w14:textId="77777777" w:rsidTr="00F10EC0">
        <w:tc>
          <w:tcPr>
            <w:tcW w:w="1418" w:type="dxa"/>
          </w:tcPr>
          <w:p w14:paraId="1C85DB95" w14:textId="77777777" w:rsidR="002B5271" w:rsidRPr="008A6A43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.35-14.45</w:t>
            </w:r>
          </w:p>
        </w:tc>
        <w:tc>
          <w:tcPr>
            <w:tcW w:w="8216" w:type="dxa"/>
          </w:tcPr>
          <w:p w14:paraId="5645A85D" w14:textId="77777777" w:rsidR="002B5271" w:rsidRPr="009429A9" w:rsidRDefault="002B5271" w:rsidP="00F10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Определение физико-механических свойств и химического состава арматурных стержней. </w:t>
            </w:r>
          </w:p>
          <w:p w14:paraId="4958CB54" w14:textId="77777777" w:rsidR="002B5271" w:rsidRPr="009429A9" w:rsidRDefault="002B5271" w:rsidP="00F10EC0">
            <w:pPr>
              <w:ind w:firstLine="37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9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испытаний: </w:t>
            </w:r>
          </w:p>
          <w:p w14:paraId="6E7D43A8" w14:textId="77777777" w:rsidR="002B5271" w:rsidRPr="009429A9" w:rsidRDefault="002B5271" w:rsidP="002B5271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9A9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химического состава стали;</w:t>
            </w:r>
          </w:p>
          <w:p w14:paraId="569984AF" w14:textId="77777777" w:rsidR="002B5271" w:rsidRPr="009429A9" w:rsidRDefault="002B5271" w:rsidP="002B5271">
            <w:pPr>
              <w:numPr>
                <w:ilvl w:val="0"/>
                <w:numId w:val="8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429A9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физико-механических свойств стали.</w:t>
            </w:r>
          </w:p>
          <w:p w14:paraId="5A8402C4" w14:textId="6ECAE598" w:rsidR="002B5271" w:rsidRPr="009429A9" w:rsidRDefault="002B5271" w:rsidP="00F10EC0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29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Мальцева Людмила Викторовна </w:t>
            </w:r>
            <w:r w:rsidRPr="009429A9">
              <w:rPr>
                <w:rFonts w:ascii="Times New Roman" w:hAnsi="Times New Roman" w:cs="Times New Roman"/>
                <w:i/>
                <w:sz w:val="24"/>
                <w:szCs w:val="24"/>
              </w:rPr>
              <w:t>– ведущий инженер Лаборатории испытаний строительных материалов и конструкций.</w:t>
            </w:r>
          </w:p>
        </w:tc>
      </w:tr>
      <w:tr w:rsidR="002B5271" w:rsidRPr="00583946" w14:paraId="1C65D95D" w14:textId="77777777" w:rsidTr="00F10EC0">
        <w:tc>
          <w:tcPr>
            <w:tcW w:w="1418" w:type="dxa"/>
          </w:tcPr>
          <w:p w14:paraId="45FFFBE1" w14:textId="77777777" w:rsidR="002B5271" w:rsidRPr="008A6A43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14.45-14.50</w:t>
            </w:r>
          </w:p>
        </w:tc>
        <w:tc>
          <w:tcPr>
            <w:tcW w:w="8216" w:type="dxa"/>
          </w:tcPr>
          <w:p w14:paraId="086EC41A" w14:textId="77777777" w:rsidR="002B5271" w:rsidRPr="00583946" w:rsidRDefault="002B5271" w:rsidP="00F10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Перерыв </w:t>
            </w:r>
          </w:p>
        </w:tc>
      </w:tr>
      <w:tr w:rsidR="002B5271" w:rsidRPr="00583946" w14:paraId="44AF369F" w14:textId="77777777" w:rsidTr="00F10EC0">
        <w:tc>
          <w:tcPr>
            <w:tcW w:w="1418" w:type="dxa"/>
            <w:shd w:val="clear" w:color="auto" w:fill="auto"/>
          </w:tcPr>
          <w:p w14:paraId="0A5075F1" w14:textId="77777777" w:rsidR="002B5271" w:rsidRPr="00DF6C39" w:rsidRDefault="002B5271" w:rsidP="00F1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.40</w:t>
            </w:r>
          </w:p>
        </w:tc>
        <w:tc>
          <w:tcPr>
            <w:tcW w:w="8216" w:type="dxa"/>
          </w:tcPr>
          <w:p w14:paraId="4BC95805" w14:textId="77777777" w:rsidR="002B5271" w:rsidRPr="005C2836" w:rsidRDefault="002B5271" w:rsidP="00F10EC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836">
              <w:rPr>
                <w:rFonts w:ascii="Times New Roman" w:hAnsi="Times New Roman" w:cs="Times New Roman"/>
                <w:b/>
                <w:sz w:val="24"/>
                <w:szCs w:val="24"/>
              </w:rPr>
              <w:t>Арматурно-сварочные работы. Требования по обеспечению качества изготовления и монтажа металлических конструкций. Методы контроля качества, документация.</w:t>
            </w:r>
          </w:p>
          <w:p w14:paraId="06429DDF" w14:textId="77777777" w:rsidR="002B5271" w:rsidRPr="00583946" w:rsidRDefault="002B5271" w:rsidP="00F10EC0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8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Гурова Галина Германовна – </w:t>
            </w:r>
            <w:r w:rsidRPr="005C2836">
              <w:rPr>
                <w:rFonts w:ascii="Times New Roman" w:hAnsi="Times New Roman" w:cs="Times New Roman"/>
                <w:i/>
                <w:sz w:val="24"/>
                <w:szCs w:val="24"/>
              </w:rPr>
              <w:t>Научный консультант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ГБУ «ЦЭИИС»</w:t>
            </w:r>
            <w:r w:rsidRPr="005C2836">
              <w:rPr>
                <w:rFonts w:ascii="Times New Roman" w:hAnsi="Times New Roman" w:cs="Times New Roman"/>
                <w:i/>
                <w:sz w:val="24"/>
                <w:szCs w:val="24"/>
              </w:rPr>
              <w:t>, к.т.н.</w:t>
            </w:r>
          </w:p>
        </w:tc>
      </w:tr>
    </w:tbl>
    <w:p w14:paraId="10CF5DF6" w14:textId="77777777" w:rsidR="002B5271" w:rsidRDefault="002B5271" w:rsidP="002B5271">
      <w:pPr>
        <w:spacing w:after="12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Оформление документов: </w:t>
      </w:r>
      <w:r>
        <w:rPr>
          <w:rFonts w:ascii="Times New Roman" w:hAnsi="Times New Roman" w:cs="Times New Roman"/>
          <w:sz w:val="24"/>
          <w:szCs w:val="24"/>
        </w:rPr>
        <w:t>с участниками заключается договор на оказание услуг по повышению квалификации. По окончанию обучения каждому участнику выдается удостоверение о повышении квалификации.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Удостоверения направляются по почте и на электронный почтовый адрес.</w:t>
      </w:r>
    </w:p>
    <w:p w14:paraId="7E5464EE" w14:textId="77777777" w:rsidR="002B5271" w:rsidRDefault="002B5271" w:rsidP="002B5271">
      <w:pPr>
        <w:spacing w:after="12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Обучение проводится: </w:t>
      </w:r>
      <w:r>
        <w:rPr>
          <w:rFonts w:ascii="Times New Roman" w:hAnsi="Times New Roman" w:cs="Times New Roman"/>
          <w:sz w:val="24"/>
          <w:szCs w:val="24"/>
        </w:rPr>
        <w:t xml:space="preserve">дистанционно в формате вебинара на платформе </w:t>
      </w:r>
      <w:r>
        <w:rPr>
          <w:rFonts w:ascii="Times New Roman" w:hAnsi="Times New Roman" w:cs="Times New Roman"/>
          <w:sz w:val="24"/>
          <w:szCs w:val="24"/>
          <w:lang w:val="en-US"/>
        </w:rPr>
        <w:t>Cisco</w:t>
      </w:r>
      <w:r w:rsidRPr="00F41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WeBex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B0F201" w14:textId="77777777" w:rsidR="002B5271" w:rsidRDefault="002B5271" w:rsidP="002B5271">
      <w:pPr>
        <w:spacing w:after="12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Стоимость обучения одного участника</w:t>
      </w:r>
      <w:r>
        <w:rPr>
          <w:rFonts w:ascii="Times New Roman" w:hAnsi="Times New Roman" w:cs="Times New Roman"/>
          <w:sz w:val="24"/>
          <w:szCs w:val="24"/>
        </w:rPr>
        <w:t>: 25 000 рублей (НДС не облагается).</w:t>
      </w:r>
    </w:p>
    <w:p w14:paraId="4D40C76F" w14:textId="77777777" w:rsidR="002B5271" w:rsidRDefault="002B5271" w:rsidP="002B5271">
      <w:pPr>
        <w:spacing w:after="12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Для корректной работы вебинара необходимо:</w:t>
      </w:r>
      <w:r>
        <w:rPr>
          <w:rFonts w:ascii="Times New Roman" w:hAnsi="Times New Roman" w:cs="Times New Roman"/>
          <w:sz w:val="24"/>
          <w:szCs w:val="24"/>
        </w:rPr>
        <w:t xml:space="preserve"> обеспечить стабильное соединение с сетью Интернет, установить браузер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Chrome</w:t>
      </w:r>
      <w:proofErr w:type="spellEnd"/>
      <w:r>
        <w:rPr>
          <w:rFonts w:ascii="Times New Roman" w:hAnsi="Times New Roman" w:cs="Times New Roman"/>
          <w:sz w:val="24"/>
          <w:szCs w:val="24"/>
        </w:rPr>
        <w:t>, убедиться, что работает звук в колонках или наушниках, работает камера и идет видео.</w:t>
      </w:r>
    </w:p>
    <w:p w14:paraId="237A6003" w14:textId="7F6D5016" w:rsidR="00F5658B" w:rsidRDefault="002B5271" w:rsidP="002B5271">
      <w:pPr>
        <w:spacing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5658B">
        <w:rPr>
          <w:rFonts w:ascii="Times New Roman" w:hAnsi="Times New Roman" w:cs="Times New Roman"/>
          <w:b/>
          <w:sz w:val="24"/>
          <w:szCs w:val="24"/>
        </w:rPr>
        <w:t xml:space="preserve">Для участия необходимо: </w:t>
      </w:r>
      <w:r w:rsidRPr="00F5658B">
        <w:rPr>
          <w:rFonts w:ascii="Times New Roman" w:hAnsi="Times New Roman" w:cs="Times New Roman"/>
          <w:sz w:val="24"/>
          <w:szCs w:val="24"/>
        </w:rPr>
        <w:t>заполнить форму заявки</w:t>
      </w:r>
      <w:r w:rsidR="00924859" w:rsidRPr="00F5658B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924859" w:rsidRPr="00F5658B">
        <w:rPr>
          <w:rFonts w:ascii="Times New Roman" w:hAnsi="Times New Roman" w:cs="Times New Roman"/>
          <w:sz w:val="24"/>
          <w:szCs w:val="24"/>
          <w:u w:val="single"/>
          <w:lang w:val="en-US"/>
        </w:rPr>
        <w:t>Word</w:t>
      </w:r>
      <w:r w:rsidRPr="00F5658B">
        <w:rPr>
          <w:rFonts w:ascii="Times New Roman" w:hAnsi="Times New Roman" w:cs="Times New Roman"/>
          <w:sz w:val="24"/>
          <w:szCs w:val="24"/>
        </w:rPr>
        <w:t>, форму согласия на обработку персональных данных и направить</w:t>
      </w:r>
      <w:r w:rsidR="00F5658B" w:rsidRPr="00F5658B">
        <w:rPr>
          <w:rFonts w:ascii="Times New Roman" w:hAnsi="Times New Roman" w:cs="Times New Roman"/>
          <w:sz w:val="24"/>
          <w:szCs w:val="24"/>
        </w:rPr>
        <w:t xml:space="preserve"> их</w:t>
      </w:r>
      <w:r w:rsidRPr="00F5658B">
        <w:rPr>
          <w:rFonts w:ascii="Times New Roman" w:hAnsi="Times New Roman" w:cs="Times New Roman"/>
          <w:sz w:val="24"/>
          <w:szCs w:val="24"/>
        </w:rPr>
        <w:t xml:space="preserve"> на адрес: </w:t>
      </w:r>
      <w:proofErr w:type="spellStart"/>
      <w:r w:rsidRPr="00F5658B">
        <w:rPr>
          <w:rFonts w:ascii="Times New Roman" w:hAnsi="Times New Roman" w:cs="Times New Roman"/>
          <w:sz w:val="24"/>
          <w:szCs w:val="24"/>
          <w:lang w:val="en-US"/>
        </w:rPr>
        <w:t>dmitrenkopi</w:t>
      </w:r>
      <w:proofErr w:type="spellEnd"/>
      <w:r w:rsidRPr="00F5658B">
        <w:rPr>
          <w:rFonts w:ascii="Times New Roman" w:hAnsi="Times New Roman" w:cs="Times New Roman"/>
          <w:sz w:val="24"/>
          <w:szCs w:val="24"/>
        </w:rPr>
        <w:t>@</w:t>
      </w:r>
      <w:r w:rsidRPr="00F5658B">
        <w:rPr>
          <w:rFonts w:ascii="Times New Roman" w:hAnsi="Times New Roman" w:cs="Times New Roman"/>
          <w:sz w:val="24"/>
          <w:szCs w:val="24"/>
          <w:lang w:val="en-US"/>
        </w:rPr>
        <w:t>str</w:t>
      </w:r>
      <w:r w:rsidRPr="00F5658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5658B">
        <w:rPr>
          <w:rFonts w:ascii="Times New Roman" w:hAnsi="Times New Roman" w:cs="Times New Roman"/>
          <w:sz w:val="24"/>
          <w:szCs w:val="24"/>
          <w:lang w:val="en-US"/>
        </w:rPr>
        <w:t>mos</w:t>
      </w:r>
      <w:proofErr w:type="spellEnd"/>
      <w:r w:rsidRPr="00F5658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5658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565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FDA92" w14:textId="3F0AFC35" w:rsidR="002B5271" w:rsidRDefault="002B5271" w:rsidP="002B5271">
      <w:pPr>
        <w:spacing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заполненной заявки высылается договор и счет на оплату. После оплаты слушателям отправляется ссылка и пароль для подключения в вебинару.</w:t>
      </w:r>
    </w:p>
    <w:p w14:paraId="4BE0E66F" w14:textId="028AE5FC" w:rsidR="002B5271" w:rsidRPr="00496D8C" w:rsidRDefault="002B5271" w:rsidP="002B5271">
      <w:pPr>
        <w:spacing w:after="120"/>
        <w:ind w:lef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D8C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В случае подписания договора электронной цифровой подписью на портале </w:t>
      </w:r>
      <w:proofErr w:type="spellStart"/>
      <w:r w:rsidRPr="00496D8C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  <w:lang w:val="en-US"/>
        </w:rPr>
        <w:t>zakupki</w:t>
      </w:r>
      <w:proofErr w:type="spellEnd"/>
      <w:r w:rsidRPr="00496D8C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.</w:t>
      </w:r>
      <w:proofErr w:type="spellStart"/>
      <w:r w:rsidRPr="00496D8C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  <w:lang w:val="en-US"/>
        </w:rPr>
        <w:t>mos</w:t>
      </w:r>
      <w:proofErr w:type="spellEnd"/>
      <w:r w:rsidRPr="00496D8C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.</w:t>
      </w:r>
      <w:proofErr w:type="spellStart"/>
      <w:r w:rsidRPr="00496D8C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  <w:lang w:val="en-US"/>
        </w:rPr>
        <w:t>ru</w:t>
      </w:r>
      <w:proofErr w:type="spellEnd"/>
      <w:r w:rsidRPr="00496D8C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 номер оферты:</w:t>
      </w:r>
      <w:bookmarkStart w:id="0" w:name="_GoBack"/>
      <w:bookmarkEnd w:id="0"/>
      <w:r w:rsidRPr="00496D8C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.</w:t>
      </w:r>
    </w:p>
    <w:p w14:paraId="0DF51089" w14:textId="49FCCE80" w:rsidR="002B5271" w:rsidRDefault="002B5271" w:rsidP="002B5271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Дополнительную информацию можно получить у специалистов Учебного центра:</w:t>
      </w:r>
      <w:r w:rsidR="00B760F4">
        <w:rPr>
          <w:rFonts w:ascii="Times New Roman" w:hAnsi="Times New Roman" w:cs="Times New Roman"/>
          <w:b/>
          <w:sz w:val="24"/>
          <w:szCs w:val="24"/>
        </w:rPr>
        <w:br/>
      </w:r>
    </w:p>
    <w:p w14:paraId="0D8813F1" w14:textId="77777777" w:rsidR="002B5271" w:rsidRDefault="002B5271" w:rsidP="002B527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15AEA">
        <w:rPr>
          <w:rFonts w:ascii="Times New Roman" w:hAnsi="Times New Roman" w:cs="Times New Roman"/>
          <w:sz w:val="24"/>
          <w:szCs w:val="24"/>
        </w:rPr>
        <w:t>Дмитренко Петр Иванович: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+7 (965) 342-15-05.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67C0">
        <w:rPr>
          <w:rFonts w:ascii="Times New Roman" w:hAnsi="Times New Roman" w:cs="Times New Roman"/>
          <w:sz w:val="24"/>
          <w:szCs w:val="24"/>
          <w:lang w:val="en-US"/>
        </w:rPr>
        <w:t>dmitrenkopi</w:t>
      </w:r>
      <w:proofErr w:type="spellEnd"/>
      <w:r w:rsidRPr="007C67C0">
        <w:rPr>
          <w:rFonts w:ascii="Times New Roman" w:hAnsi="Times New Roman" w:cs="Times New Roman"/>
          <w:sz w:val="24"/>
          <w:szCs w:val="24"/>
        </w:rPr>
        <w:t>@</w:t>
      </w:r>
      <w:r w:rsidRPr="007C67C0">
        <w:rPr>
          <w:rFonts w:ascii="Times New Roman" w:hAnsi="Times New Roman" w:cs="Times New Roman"/>
          <w:sz w:val="24"/>
          <w:szCs w:val="24"/>
          <w:lang w:val="en-US"/>
        </w:rPr>
        <w:t>str</w:t>
      </w:r>
      <w:r w:rsidRPr="007C67C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C67C0">
        <w:rPr>
          <w:rFonts w:ascii="Times New Roman" w:hAnsi="Times New Roman" w:cs="Times New Roman"/>
          <w:sz w:val="24"/>
          <w:szCs w:val="24"/>
          <w:lang w:val="en-US"/>
        </w:rPr>
        <w:t>mos</w:t>
      </w:r>
      <w:proofErr w:type="spellEnd"/>
      <w:r w:rsidRPr="007C67C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C67C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871B28F" w14:textId="77777777" w:rsidR="002B5271" w:rsidRDefault="002B5271" w:rsidP="002B527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15AEA">
        <w:rPr>
          <w:rFonts w:ascii="Times New Roman" w:hAnsi="Times New Roman" w:cs="Times New Roman"/>
          <w:sz w:val="24"/>
          <w:szCs w:val="24"/>
        </w:rPr>
        <w:t>Присяжной Николай Владимирович:</w:t>
      </w:r>
      <w:r>
        <w:rPr>
          <w:rFonts w:ascii="Times New Roman" w:hAnsi="Times New Roman" w:cs="Times New Roman"/>
          <w:sz w:val="24"/>
          <w:szCs w:val="24"/>
        </w:rPr>
        <w:t xml:space="preserve"> +7 (915) 462-25-25.</w:t>
      </w:r>
      <w:r w:rsidRPr="00015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7C0">
        <w:rPr>
          <w:rFonts w:ascii="Times New Roman" w:hAnsi="Times New Roman" w:cs="Times New Roman"/>
          <w:sz w:val="24"/>
          <w:szCs w:val="24"/>
          <w:lang w:val="en-US"/>
        </w:rPr>
        <w:t>prisyazhnoynv</w:t>
      </w:r>
      <w:proofErr w:type="spellEnd"/>
      <w:r w:rsidRPr="007C67C0">
        <w:rPr>
          <w:rFonts w:ascii="Times New Roman" w:hAnsi="Times New Roman" w:cs="Times New Roman"/>
          <w:sz w:val="24"/>
          <w:szCs w:val="24"/>
        </w:rPr>
        <w:t>@</w:t>
      </w:r>
      <w:r w:rsidRPr="007C67C0">
        <w:rPr>
          <w:rFonts w:ascii="Times New Roman" w:hAnsi="Times New Roman" w:cs="Times New Roman"/>
          <w:sz w:val="24"/>
          <w:szCs w:val="24"/>
          <w:lang w:val="en-US"/>
        </w:rPr>
        <w:t>str</w:t>
      </w:r>
      <w:r w:rsidRPr="007C67C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C67C0">
        <w:rPr>
          <w:rFonts w:ascii="Times New Roman" w:hAnsi="Times New Roman" w:cs="Times New Roman"/>
          <w:sz w:val="24"/>
          <w:szCs w:val="24"/>
          <w:lang w:val="en-US"/>
        </w:rPr>
        <w:t>mos</w:t>
      </w:r>
      <w:proofErr w:type="spellEnd"/>
      <w:r w:rsidRPr="007C67C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C67C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7CDBDFA7" w14:textId="77777777" w:rsidR="002B5271" w:rsidRDefault="002B5271" w:rsidP="002B527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0035B" w14:textId="0DEDC7DB" w:rsidR="002B5271" w:rsidRDefault="002B5271" w:rsidP="002B5271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5AEA">
        <w:rPr>
          <w:rFonts w:ascii="Times New Roman" w:hAnsi="Times New Roman" w:cs="Times New Roman"/>
          <w:i/>
          <w:sz w:val="24"/>
          <w:szCs w:val="24"/>
        </w:rPr>
        <w:t>*Организатор оставляет за собой право вносить изменения в программу, дату и состав выступающих лекторов.</w:t>
      </w:r>
    </w:p>
    <w:p w14:paraId="0D4BA86A" w14:textId="5AB84CCD" w:rsidR="00CA4687" w:rsidRDefault="00CA4687" w:rsidP="00204A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672B9D" w14:textId="70010963" w:rsidR="00204ADA" w:rsidRPr="00AE1EE8" w:rsidRDefault="00204ADA" w:rsidP="00204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215C5" w14:textId="72849C43" w:rsidR="00204ADA" w:rsidRDefault="00204ADA" w:rsidP="00204AD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и тема лекции согласована:</w:t>
      </w:r>
    </w:p>
    <w:p w14:paraId="19B54240" w14:textId="59BB4630" w:rsidR="00204ADA" w:rsidRDefault="00204ADA" w:rsidP="00204AD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04ADA" w14:paraId="170FD6C5" w14:textId="77777777" w:rsidTr="00204ADA">
        <w:tc>
          <w:tcPr>
            <w:tcW w:w="9345" w:type="dxa"/>
            <w:tcBorders>
              <w:bottom w:val="single" w:sz="4" w:space="0" w:color="auto"/>
            </w:tcBorders>
          </w:tcPr>
          <w:p w14:paraId="119EE04E" w14:textId="2FC6260D" w:rsidR="00204ADA" w:rsidRPr="00204ADA" w:rsidRDefault="00204ADA" w:rsidP="00204ADA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04ADA">
              <w:rPr>
                <w:rFonts w:ascii="Times New Roman" w:hAnsi="Times New Roman" w:cs="Times New Roman"/>
                <w:sz w:val="24"/>
                <w:szCs w:val="24"/>
              </w:rPr>
              <w:t>Ольхов Дмитрий Анатольевич</w:t>
            </w:r>
          </w:p>
        </w:tc>
      </w:tr>
      <w:tr w:rsidR="00204ADA" w14:paraId="388C8186" w14:textId="77777777" w:rsidTr="00204ADA">
        <w:tc>
          <w:tcPr>
            <w:tcW w:w="9345" w:type="dxa"/>
            <w:tcBorders>
              <w:top w:val="single" w:sz="4" w:space="0" w:color="auto"/>
            </w:tcBorders>
          </w:tcPr>
          <w:p w14:paraId="55AF1384" w14:textId="77777777" w:rsidR="00204ADA" w:rsidRPr="00204ADA" w:rsidRDefault="00204ADA" w:rsidP="0020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A" w14:paraId="3AF0B3DE" w14:textId="77777777" w:rsidTr="00204ADA">
        <w:tc>
          <w:tcPr>
            <w:tcW w:w="9345" w:type="dxa"/>
            <w:tcBorders>
              <w:bottom w:val="single" w:sz="4" w:space="0" w:color="auto"/>
            </w:tcBorders>
          </w:tcPr>
          <w:p w14:paraId="0151D1F7" w14:textId="4AE555A8" w:rsidR="00204ADA" w:rsidRPr="00204ADA" w:rsidRDefault="00204ADA" w:rsidP="00204ADA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04ADA">
              <w:rPr>
                <w:rFonts w:ascii="Times New Roman" w:hAnsi="Times New Roman" w:cs="Times New Roman"/>
                <w:sz w:val="24"/>
                <w:szCs w:val="24"/>
              </w:rPr>
              <w:t>Соколов Николай Евгеньевич</w:t>
            </w:r>
          </w:p>
        </w:tc>
      </w:tr>
      <w:tr w:rsidR="00204ADA" w14:paraId="5A081A19" w14:textId="77777777" w:rsidTr="00204ADA">
        <w:tc>
          <w:tcPr>
            <w:tcW w:w="9345" w:type="dxa"/>
            <w:tcBorders>
              <w:top w:val="single" w:sz="4" w:space="0" w:color="auto"/>
            </w:tcBorders>
          </w:tcPr>
          <w:p w14:paraId="3F311BE6" w14:textId="77777777" w:rsidR="00204ADA" w:rsidRPr="00204ADA" w:rsidRDefault="00204ADA" w:rsidP="0020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A" w14:paraId="7B60CE5B" w14:textId="77777777" w:rsidTr="00204ADA">
        <w:tc>
          <w:tcPr>
            <w:tcW w:w="9345" w:type="dxa"/>
            <w:tcBorders>
              <w:bottom w:val="single" w:sz="4" w:space="0" w:color="auto"/>
            </w:tcBorders>
          </w:tcPr>
          <w:p w14:paraId="03DE1F3B" w14:textId="33C660DF" w:rsidR="00204ADA" w:rsidRPr="00204ADA" w:rsidRDefault="00204ADA" w:rsidP="00204ADA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04ADA">
              <w:rPr>
                <w:rFonts w:ascii="Times New Roman" w:hAnsi="Times New Roman" w:cs="Times New Roman"/>
                <w:sz w:val="24"/>
                <w:szCs w:val="24"/>
              </w:rPr>
              <w:t>Несветайло Вячеслав Михайлович</w:t>
            </w:r>
          </w:p>
        </w:tc>
      </w:tr>
      <w:tr w:rsidR="00204ADA" w14:paraId="7058B928" w14:textId="77777777" w:rsidTr="00204ADA">
        <w:tc>
          <w:tcPr>
            <w:tcW w:w="9345" w:type="dxa"/>
            <w:tcBorders>
              <w:top w:val="single" w:sz="4" w:space="0" w:color="auto"/>
            </w:tcBorders>
          </w:tcPr>
          <w:p w14:paraId="4BD9748A" w14:textId="77777777" w:rsidR="00204ADA" w:rsidRPr="00204ADA" w:rsidRDefault="00204ADA" w:rsidP="0020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A" w14:paraId="7E9A3548" w14:textId="77777777" w:rsidTr="00204ADA">
        <w:tc>
          <w:tcPr>
            <w:tcW w:w="9345" w:type="dxa"/>
            <w:tcBorders>
              <w:bottom w:val="single" w:sz="4" w:space="0" w:color="auto"/>
            </w:tcBorders>
          </w:tcPr>
          <w:p w14:paraId="16C42A5F" w14:textId="59A1FF84" w:rsidR="00204ADA" w:rsidRPr="00204ADA" w:rsidRDefault="00204ADA" w:rsidP="00204ADA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04ADA">
              <w:rPr>
                <w:rFonts w:ascii="Times New Roman" w:hAnsi="Times New Roman" w:cs="Times New Roman"/>
                <w:sz w:val="24"/>
                <w:szCs w:val="24"/>
              </w:rPr>
              <w:t>Вознесенский Алексей Игоревич</w:t>
            </w:r>
          </w:p>
        </w:tc>
      </w:tr>
      <w:tr w:rsidR="00204ADA" w14:paraId="44AAC8DC" w14:textId="77777777" w:rsidTr="00204ADA">
        <w:tc>
          <w:tcPr>
            <w:tcW w:w="9345" w:type="dxa"/>
            <w:tcBorders>
              <w:top w:val="single" w:sz="4" w:space="0" w:color="auto"/>
            </w:tcBorders>
          </w:tcPr>
          <w:p w14:paraId="7CFB02E3" w14:textId="77777777" w:rsidR="00204ADA" w:rsidRPr="00204ADA" w:rsidRDefault="00204ADA" w:rsidP="0020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A" w14:paraId="0E6EFB1F" w14:textId="77777777" w:rsidTr="00204ADA">
        <w:tc>
          <w:tcPr>
            <w:tcW w:w="9345" w:type="dxa"/>
            <w:tcBorders>
              <w:bottom w:val="single" w:sz="4" w:space="0" w:color="auto"/>
            </w:tcBorders>
          </w:tcPr>
          <w:p w14:paraId="60A0A88C" w14:textId="125BB9A7" w:rsidR="00204ADA" w:rsidRPr="00204ADA" w:rsidRDefault="00204ADA" w:rsidP="00204ADA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04ADA">
              <w:rPr>
                <w:rFonts w:ascii="Times New Roman" w:hAnsi="Times New Roman" w:cs="Times New Roman"/>
                <w:sz w:val="24"/>
                <w:szCs w:val="24"/>
              </w:rPr>
              <w:t>Светлов Валерий Валериевич</w:t>
            </w:r>
          </w:p>
        </w:tc>
      </w:tr>
      <w:tr w:rsidR="00204ADA" w14:paraId="399CA467" w14:textId="77777777" w:rsidTr="00204ADA">
        <w:tc>
          <w:tcPr>
            <w:tcW w:w="9345" w:type="dxa"/>
            <w:tcBorders>
              <w:top w:val="single" w:sz="4" w:space="0" w:color="auto"/>
            </w:tcBorders>
          </w:tcPr>
          <w:p w14:paraId="6EA7E22C" w14:textId="77777777" w:rsidR="00204ADA" w:rsidRPr="00204ADA" w:rsidRDefault="00204ADA" w:rsidP="0020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A" w14:paraId="1F4A2C14" w14:textId="77777777" w:rsidTr="00204ADA">
        <w:tc>
          <w:tcPr>
            <w:tcW w:w="9345" w:type="dxa"/>
            <w:tcBorders>
              <w:bottom w:val="single" w:sz="4" w:space="0" w:color="auto"/>
            </w:tcBorders>
          </w:tcPr>
          <w:p w14:paraId="79C5408C" w14:textId="18C8A0C2" w:rsidR="00204ADA" w:rsidRPr="00204ADA" w:rsidRDefault="00204ADA" w:rsidP="00204ADA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04ADA">
              <w:rPr>
                <w:rFonts w:ascii="Times New Roman" w:hAnsi="Times New Roman" w:cs="Times New Roman"/>
                <w:sz w:val="24"/>
                <w:szCs w:val="24"/>
              </w:rPr>
              <w:t>Копысов Илья Викторович</w:t>
            </w:r>
          </w:p>
        </w:tc>
      </w:tr>
      <w:tr w:rsidR="00204ADA" w14:paraId="74C31BA7" w14:textId="77777777" w:rsidTr="00204ADA">
        <w:tc>
          <w:tcPr>
            <w:tcW w:w="9345" w:type="dxa"/>
            <w:tcBorders>
              <w:top w:val="single" w:sz="4" w:space="0" w:color="auto"/>
            </w:tcBorders>
          </w:tcPr>
          <w:p w14:paraId="645A3C2B" w14:textId="77777777" w:rsidR="00204ADA" w:rsidRPr="00204ADA" w:rsidRDefault="00204ADA" w:rsidP="0020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A" w14:paraId="4F7496E6" w14:textId="77777777" w:rsidTr="00204ADA">
        <w:tc>
          <w:tcPr>
            <w:tcW w:w="9345" w:type="dxa"/>
            <w:tcBorders>
              <w:bottom w:val="single" w:sz="4" w:space="0" w:color="auto"/>
            </w:tcBorders>
          </w:tcPr>
          <w:p w14:paraId="7316DEF7" w14:textId="1AEB150F" w:rsidR="00204ADA" w:rsidRPr="00AE1EE8" w:rsidRDefault="00AE1EE8" w:rsidP="00204ADA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AE1EE8">
              <w:rPr>
                <w:rFonts w:ascii="Times New Roman" w:hAnsi="Times New Roman" w:cs="Times New Roman"/>
                <w:sz w:val="24"/>
                <w:szCs w:val="24"/>
              </w:rPr>
              <w:t>Крышов Сергей Иванович</w:t>
            </w:r>
          </w:p>
        </w:tc>
      </w:tr>
      <w:tr w:rsidR="00204ADA" w14:paraId="07F7389F" w14:textId="77777777" w:rsidTr="00204ADA">
        <w:tc>
          <w:tcPr>
            <w:tcW w:w="9345" w:type="dxa"/>
            <w:tcBorders>
              <w:top w:val="single" w:sz="4" w:space="0" w:color="auto"/>
            </w:tcBorders>
          </w:tcPr>
          <w:p w14:paraId="53A54FE7" w14:textId="77777777" w:rsidR="00204ADA" w:rsidRPr="00204ADA" w:rsidRDefault="00204ADA" w:rsidP="0020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DA" w14:paraId="6C3A9268" w14:textId="77777777" w:rsidTr="00204ADA">
        <w:tc>
          <w:tcPr>
            <w:tcW w:w="9345" w:type="dxa"/>
            <w:tcBorders>
              <w:bottom w:val="single" w:sz="4" w:space="0" w:color="auto"/>
            </w:tcBorders>
          </w:tcPr>
          <w:p w14:paraId="7CA8A122" w14:textId="69D86AE7" w:rsidR="00204ADA" w:rsidRPr="00204ADA" w:rsidRDefault="00204ADA" w:rsidP="00204ADA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04ADA">
              <w:rPr>
                <w:rFonts w:ascii="Times New Roman" w:hAnsi="Times New Roman" w:cs="Times New Roman"/>
                <w:sz w:val="24"/>
                <w:szCs w:val="24"/>
              </w:rPr>
              <w:t>Мальцева Людмила Викторовна</w:t>
            </w:r>
          </w:p>
        </w:tc>
      </w:tr>
    </w:tbl>
    <w:p w14:paraId="008072B9" w14:textId="77777777" w:rsidR="00204ADA" w:rsidRPr="00204ADA" w:rsidRDefault="00204ADA" w:rsidP="00204AD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592D6CEF" w14:textId="77777777" w:rsidR="002B5271" w:rsidRPr="00B8037E" w:rsidRDefault="002B5271" w:rsidP="002B52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EB8F37A" w14:textId="77777777" w:rsidR="002B5271" w:rsidRPr="00583946" w:rsidRDefault="002B5271" w:rsidP="00583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B5271" w:rsidRPr="00583946" w:rsidSect="00623BC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E20B4" w14:textId="77777777" w:rsidR="00B52294" w:rsidRDefault="00B52294" w:rsidP="00F10EF3">
      <w:pPr>
        <w:spacing w:after="0" w:line="240" w:lineRule="auto"/>
      </w:pPr>
      <w:r>
        <w:separator/>
      </w:r>
    </w:p>
  </w:endnote>
  <w:endnote w:type="continuationSeparator" w:id="0">
    <w:p w14:paraId="60D82775" w14:textId="77777777" w:rsidR="00B52294" w:rsidRDefault="00B52294" w:rsidP="00F1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B7028" w14:textId="77777777" w:rsidR="00B52294" w:rsidRDefault="00B52294" w:rsidP="00F10EF3">
      <w:pPr>
        <w:spacing w:after="0" w:line="240" w:lineRule="auto"/>
      </w:pPr>
      <w:r>
        <w:separator/>
      </w:r>
    </w:p>
  </w:footnote>
  <w:footnote w:type="continuationSeparator" w:id="0">
    <w:p w14:paraId="24EC741E" w14:textId="77777777" w:rsidR="00B52294" w:rsidRDefault="00B52294" w:rsidP="00F10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A7ACA"/>
    <w:multiLevelType w:val="hybridMultilevel"/>
    <w:tmpl w:val="1B04CBB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85217"/>
    <w:multiLevelType w:val="hybridMultilevel"/>
    <w:tmpl w:val="14D20706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" w15:restartNumberingAfterBreak="0">
    <w:nsid w:val="252B0D79"/>
    <w:multiLevelType w:val="hybridMultilevel"/>
    <w:tmpl w:val="1F5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00FE8"/>
    <w:multiLevelType w:val="hybridMultilevel"/>
    <w:tmpl w:val="48C08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41E1D"/>
    <w:multiLevelType w:val="hybridMultilevel"/>
    <w:tmpl w:val="D21AD6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282C2A"/>
    <w:multiLevelType w:val="hybridMultilevel"/>
    <w:tmpl w:val="FB6A99D0"/>
    <w:lvl w:ilvl="0" w:tplc="E71A8A8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6F0C6B"/>
    <w:multiLevelType w:val="hybridMultilevel"/>
    <w:tmpl w:val="1F5A412C"/>
    <w:lvl w:ilvl="0" w:tplc="E71A8A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926C7"/>
    <w:multiLevelType w:val="hybridMultilevel"/>
    <w:tmpl w:val="94B6AEF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785C25F9"/>
    <w:multiLevelType w:val="hybridMultilevel"/>
    <w:tmpl w:val="DAFA2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9386B"/>
    <w:multiLevelType w:val="hybridMultilevel"/>
    <w:tmpl w:val="35AA4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93"/>
    <w:rsid w:val="00007334"/>
    <w:rsid w:val="000340E6"/>
    <w:rsid w:val="000650F0"/>
    <w:rsid w:val="00074993"/>
    <w:rsid w:val="000B3B9D"/>
    <w:rsid w:val="000B3BC3"/>
    <w:rsid w:val="000E7077"/>
    <w:rsid w:val="000F1CA2"/>
    <w:rsid w:val="000F2DA6"/>
    <w:rsid w:val="000F3911"/>
    <w:rsid w:val="000F6020"/>
    <w:rsid w:val="00100E47"/>
    <w:rsid w:val="00102EF6"/>
    <w:rsid w:val="00106AE6"/>
    <w:rsid w:val="00152767"/>
    <w:rsid w:val="00163079"/>
    <w:rsid w:val="0018188E"/>
    <w:rsid w:val="001917A8"/>
    <w:rsid w:val="00204ADA"/>
    <w:rsid w:val="002065D6"/>
    <w:rsid w:val="00231ECC"/>
    <w:rsid w:val="00265D9E"/>
    <w:rsid w:val="0029436D"/>
    <w:rsid w:val="002B5271"/>
    <w:rsid w:val="002E6FCC"/>
    <w:rsid w:val="00336C9E"/>
    <w:rsid w:val="00360DAC"/>
    <w:rsid w:val="003729D9"/>
    <w:rsid w:val="003742C2"/>
    <w:rsid w:val="003B1520"/>
    <w:rsid w:val="003B6DE7"/>
    <w:rsid w:val="00400581"/>
    <w:rsid w:val="00455D7F"/>
    <w:rsid w:val="00496D8C"/>
    <w:rsid w:val="00497728"/>
    <w:rsid w:val="004A00DD"/>
    <w:rsid w:val="004A1543"/>
    <w:rsid w:val="004D4D1D"/>
    <w:rsid w:val="004E7544"/>
    <w:rsid w:val="004F0E37"/>
    <w:rsid w:val="00501F1E"/>
    <w:rsid w:val="00515E9C"/>
    <w:rsid w:val="00583946"/>
    <w:rsid w:val="005A6744"/>
    <w:rsid w:val="005B3C9B"/>
    <w:rsid w:val="005D2991"/>
    <w:rsid w:val="005D6D68"/>
    <w:rsid w:val="005D6FB6"/>
    <w:rsid w:val="005E2D63"/>
    <w:rsid w:val="005F69ED"/>
    <w:rsid w:val="00623BCE"/>
    <w:rsid w:val="00625AEF"/>
    <w:rsid w:val="00663D2D"/>
    <w:rsid w:val="006E15A1"/>
    <w:rsid w:val="0071281F"/>
    <w:rsid w:val="00725776"/>
    <w:rsid w:val="007A0878"/>
    <w:rsid w:val="00804131"/>
    <w:rsid w:val="0081515F"/>
    <w:rsid w:val="00816621"/>
    <w:rsid w:val="00817689"/>
    <w:rsid w:val="008612ED"/>
    <w:rsid w:val="008B4373"/>
    <w:rsid w:val="008D1F69"/>
    <w:rsid w:val="00924859"/>
    <w:rsid w:val="00992A06"/>
    <w:rsid w:val="009A25C6"/>
    <w:rsid w:val="009D6111"/>
    <w:rsid w:val="009E721C"/>
    <w:rsid w:val="00A47462"/>
    <w:rsid w:val="00A560E7"/>
    <w:rsid w:val="00A664A0"/>
    <w:rsid w:val="00A90BBD"/>
    <w:rsid w:val="00A9509B"/>
    <w:rsid w:val="00AA29D7"/>
    <w:rsid w:val="00AD22EB"/>
    <w:rsid w:val="00AE0494"/>
    <w:rsid w:val="00AE1EE8"/>
    <w:rsid w:val="00AE5DD2"/>
    <w:rsid w:val="00B52294"/>
    <w:rsid w:val="00B760F4"/>
    <w:rsid w:val="00B8037E"/>
    <w:rsid w:val="00B8384D"/>
    <w:rsid w:val="00B947BC"/>
    <w:rsid w:val="00B94E9E"/>
    <w:rsid w:val="00BD7787"/>
    <w:rsid w:val="00BE5D88"/>
    <w:rsid w:val="00C02833"/>
    <w:rsid w:val="00C176BF"/>
    <w:rsid w:val="00C3058B"/>
    <w:rsid w:val="00C34350"/>
    <w:rsid w:val="00C50B20"/>
    <w:rsid w:val="00C55002"/>
    <w:rsid w:val="00C8029F"/>
    <w:rsid w:val="00CA4687"/>
    <w:rsid w:val="00CE1E93"/>
    <w:rsid w:val="00CE2D09"/>
    <w:rsid w:val="00CF3F4C"/>
    <w:rsid w:val="00D172E1"/>
    <w:rsid w:val="00D32EEE"/>
    <w:rsid w:val="00D5380D"/>
    <w:rsid w:val="00D81115"/>
    <w:rsid w:val="00DF3B97"/>
    <w:rsid w:val="00E453B8"/>
    <w:rsid w:val="00EB2660"/>
    <w:rsid w:val="00EB510D"/>
    <w:rsid w:val="00ED0122"/>
    <w:rsid w:val="00F10364"/>
    <w:rsid w:val="00F1036A"/>
    <w:rsid w:val="00F10EF3"/>
    <w:rsid w:val="00F41D78"/>
    <w:rsid w:val="00F5658B"/>
    <w:rsid w:val="00F74068"/>
    <w:rsid w:val="00F93A7F"/>
    <w:rsid w:val="00FA5B85"/>
    <w:rsid w:val="00FB52F2"/>
    <w:rsid w:val="00FB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ED1AAB"/>
  <w15:docId w15:val="{1FCEE6FD-F607-4E12-9A49-C3F6EB9A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5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650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94E9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0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0EF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10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10EF3"/>
  </w:style>
  <w:style w:type="paragraph" w:styleId="aa">
    <w:name w:val="footer"/>
    <w:basedOn w:val="a"/>
    <w:link w:val="ab"/>
    <w:uiPriority w:val="99"/>
    <w:semiHidden/>
    <w:unhideWhenUsed/>
    <w:rsid w:val="00F10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10EF3"/>
  </w:style>
  <w:style w:type="table" w:customStyle="1" w:styleId="1">
    <w:name w:val="Сетка таблицы1"/>
    <w:basedOn w:val="a1"/>
    <w:next w:val="a3"/>
    <w:uiPriority w:val="39"/>
    <w:rsid w:val="005839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0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4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Басов Антон Николаевич</cp:lastModifiedBy>
  <cp:revision>41</cp:revision>
  <cp:lastPrinted>2021-09-15T04:40:00Z</cp:lastPrinted>
  <dcterms:created xsi:type="dcterms:W3CDTF">2020-12-21T08:25:00Z</dcterms:created>
  <dcterms:modified xsi:type="dcterms:W3CDTF">2021-09-20T05:31:00Z</dcterms:modified>
</cp:coreProperties>
</file>